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AE2" w:rsidRPr="00C90AE2" w:rsidRDefault="00C90AE2" w:rsidP="00A578C8">
      <w:pPr>
        <w:jc w:val="center"/>
      </w:pPr>
      <w:r w:rsidRPr="00C90AE2">
        <w:rPr>
          <w:b/>
        </w:rPr>
        <w:t>ATTIVITA’ D</w:t>
      </w:r>
      <w:r w:rsidR="00B226F5">
        <w:rPr>
          <w:b/>
        </w:rPr>
        <w:t xml:space="preserve">IDATTICA </w:t>
      </w:r>
      <w:proofErr w:type="gramStart"/>
      <w:r w:rsidR="00B226F5">
        <w:rPr>
          <w:b/>
        </w:rPr>
        <w:t>SVOLTA  nell’A.</w:t>
      </w:r>
      <w:proofErr w:type="gramEnd"/>
      <w:r w:rsidR="00B226F5">
        <w:rPr>
          <w:b/>
        </w:rPr>
        <w:t xml:space="preserve"> S. 201</w:t>
      </w:r>
      <w:r w:rsidR="008F7DD8">
        <w:rPr>
          <w:b/>
        </w:rPr>
        <w:t>7</w:t>
      </w:r>
      <w:r w:rsidRPr="00C90AE2">
        <w:rPr>
          <w:b/>
        </w:rPr>
        <w:t>/1</w:t>
      </w:r>
      <w:r w:rsidR="008F7DD8">
        <w:rPr>
          <w:b/>
        </w:rPr>
        <w:t>8</w:t>
      </w:r>
    </w:p>
    <w:p w:rsidR="00C90AE2" w:rsidRPr="00C90AE2" w:rsidRDefault="00C90AE2" w:rsidP="00C90A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2"/>
        <w:gridCol w:w="579"/>
        <w:gridCol w:w="2431"/>
        <w:gridCol w:w="3388"/>
      </w:tblGrid>
      <w:tr w:rsidR="00C90AE2" w:rsidRPr="00C90AE2" w:rsidTr="00337065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9" w:rsidRPr="00C90AE2" w:rsidRDefault="00C90AE2" w:rsidP="00B226F5">
            <w:pPr>
              <w:rPr>
                <w:b/>
              </w:rPr>
            </w:pPr>
            <w:r w:rsidRPr="00C90AE2">
              <w:rPr>
                <w:b/>
              </w:rPr>
              <w:t>Indirizzo</w:t>
            </w:r>
            <w:r w:rsidR="009A2A15">
              <w:rPr>
                <w:b/>
              </w:rPr>
              <w:t xml:space="preserve"> </w:t>
            </w:r>
            <w:r w:rsidR="00A946FC">
              <w:rPr>
                <w:b/>
              </w:rPr>
              <w:t xml:space="preserve">   </w:t>
            </w:r>
            <w:r w:rsidR="009A2A15">
              <w:rPr>
                <w:b/>
              </w:rPr>
              <w:t xml:space="preserve"> </w:t>
            </w:r>
            <w:r w:rsidR="00B226F5">
              <w:rPr>
                <w:b/>
              </w:rPr>
              <w:t>Agraria, Agroalimentare e Agroindustria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9" w:rsidRPr="00C90AE2" w:rsidRDefault="00002309" w:rsidP="00C90AE2">
            <w:pPr>
              <w:rPr>
                <w:b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09" w:rsidRPr="00C90AE2" w:rsidRDefault="00C90AE2" w:rsidP="00C90AE2">
            <w:pPr>
              <w:rPr>
                <w:b/>
              </w:rPr>
            </w:pPr>
            <w:r w:rsidRPr="00C90AE2">
              <w:rPr>
                <w:b/>
              </w:rPr>
              <w:t>Classe</w:t>
            </w:r>
            <w:r w:rsidR="009A2A15">
              <w:rPr>
                <w:b/>
              </w:rPr>
              <w:t xml:space="preserve"> </w:t>
            </w:r>
            <w:r w:rsidR="00A946FC">
              <w:rPr>
                <w:b/>
              </w:rPr>
              <w:t xml:space="preserve">    </w:t>
            </w:r>
            <w:r w:rsidR="009A2A15">
              <w:rPr>
                <w:b/>
              </w:rPr>
              <w:t xml:space="preserve"> 1</w:t>
            </w:r>
            <w:r w:rsidR="00B226F5">
              <w:rPr>
                <w:b/>
              </w:rPr>
              <w:t xml:space="preserve"> D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9" w:rsidRPr="00C90AE2" w:rsidRDefault="00002309" w:rsidP="00C90AE2">
            <w:pPr>
              <w:rPr>
                <w:b/>
              </w:rPr>
            </w:pPr>
          </w:p>
        </w:tc>
      </w:tr>
      <w:tr w:rsidR="00C90AE2" w:rsidRPr="00C90AE2" w:rsidTr="00337065">
        <w:trPr>
          <w:trHeight w:val="857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C" w:rsidRDefault="00C90AE2" w:rsidP="00C90AE2">
            <w:pPr>
              <w:rPr>
                <w:b/>
              </w:rPr>
            </w:pPr>
            <w:r w:rsidRPr="00C90AE2">
              <w:rPr>
                <w:b/>
              </w:rPr>
              <w:t>Materia</w:t>
            </w:r>
            <w:r w:rsidR="009A2A15">
              <w:rPr>
                <w:b/>
              </w:rPr>
              <w:t xml:space="preserve"> </w:t>
            </w:r>
          </w:p>
          <w:p w:rsidR="00002309" w:rsidRPr="00C90AE2" w:rsidRDefault="009A2A15" w:rsidP="00C90AE2">
            <w:pPr>
              <w:rPr>
                <w:b/>
              </w:rPr>
            </w:pPr>
            <w:r>
              <w:rPr>
                <w:b/>
              </w:rPr>
              <w:t xml:space="preserve"> Matematica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9" w:rsidRPr="00C90AE2" w:rsidRDefault="00002309" w:rsidP="00C90AE2">
            <w:pPr>
              <w:rPr>
                <w:b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FC" w:rsidRDefault="00C90AE2" w:rsidP="00C90AE2">
            <w:pPr>
              <w:rPr>
                <w:b/>
              </w:rPr>
            </w:pPr>
            <w:r w:rsidRPr="00C90AE2">
              <w:rPr>
                <w:b/>
              </w:rPr>
              <w:t>Docente</w:t>
            </w:r>
            <w:r w:rsidR="009A2A15">
              <w:rPr>
                <w:b/>
              </w:rPr>
              <w:t xml:space="preserve">  </w:t>
            </w:r>
            <w:r w:rsidR="00A946FC">
              <w:rPr>
                <w:b/>
              </w:rPr>
              <w:t xml:space="preserve">   </w:t>
            </w:r>
          </w:p>
          <w:p w:rsidR="00002309" w:rsidRPr="00C90AE2" w:rsidRDefault="009A2A15" w:rsidP="00C90AE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Pieroni</w:t>
            </w:r>
            <w:proofErr w:type="spellEnd"/>
            <w:r>
              <w:rPr>
                <w:b/>
              </w:rPr>
              <w:t xml:space="preserve"> </w:t>
            </w:r>
            <w:r w:rsidR="00A946FC">
              <w:rPr>
                <w:b/>
              </w:rPr>
              <w:t xml:space="preserve"> Patrizia</w:t>
            </w:r>
            <w:proofErr w:type="gramEnd"/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09" w:rsidRPr="00C90AE2" w:rsidRDefault="00002309" w:rsidP="00C90AE2">
            <w:pPr>
              <w:rPr>
                <w:b/>
              </w:rPr>
            </w:pPr>
          </w:p>
        </w:tc>
      </w:tr>
      <w:tr w:rsidR="007102D2" w:rsidRPr="00D34E65" w:rsidTr="00082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2D2" w:rsidRPr="0093607A" w:rsidRDefault="007102D2" w:rsidP="00D27F2B">
            <w:pPr>
              <w:jc w:val="center"/>
              <w:rPr>
                <w:rFonts w:cstheme="minorHAnsi"/>
              </w:rPr>
            </w:pPr>
            <w:proofErr w:type="gramStart"/>
            <w:r w:rsidRPr="0093607A">
              <w:rPr>
                <w:rFonts w:cstheme="minorHAnsi"/>
                <w:b/>
                <w:bCs/>
              </w:rPr>
              <w:t>Competenze  di</w:t>
            </w:r>
            <w:proofErr w:type="gramEnd"/>
            <w:r w:rsidRPr="0093607A">
              <w:rPr>
                <w:rFonts w:cstheme="minorHAnsi"/>
                <w:b/>
                <w:bCs/>
              </w:rPr>
              <w:t xml:space="preserve"> base a conclusione  dell’obbligo dell’istruzione</w:t>
            </w:r>
          </w:p>
          <w:p w:rsidR="007102D2" w:rsidRPr="0093607A" w:rsidRDefault="007102D2" w:rsidP="007102D2">
            <w:pPr>
              <w:pStyle w:val="Paragrafoelenco"/>
              <w:numPr>
                <w:ilvl w:val="0"/>
                <w:numId w:val="7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cstheme="minorHAnsi"/>
              </w:rPr>
            </w:pPr>
            <w:r w:rsidRPr="0093607A">
              <w:rPr>
                <w:rFonts w:cstheme="minorHAnsi"/>
              </w:rPr>
              <w:t xml:space="preserve">Utilizzare le tecniche e le procedure del calcolo aritmetico ed algebrico, </w:t>
            </w:r>
            <w:proofErr w:type="gramStart"/>
            <w:r w:rsidRPr="0093607A">
              <w:rPr>
                <w:rFonts w:cstheme="minorHAnsi"/>
              </w:rPr>
              <w:t>rappresentandole  anche</w:t>
            </w:r>
            <w:proofErr w:type="gramEnd"/>
            <w:r w:rsidRPr="0093607A">
              <w:rPr>
                <w:rFonts w:cstheme="minorHAnsi"/>
              </w:rPr>
              <w:t xml:space="preserve"> sotto forma grafica</w:t>
            </w:r>
          </w:p>
          <w:p w:rsidR="007102D2" w:rsidRPr="0093607A" w:rsidRDefault="007102D2" w:rsidP="007102D2">
            <w:pPr>
              <w:pStyle w:val="Paragrafoelenco"/>
              <w:numPr>
                <w:ilvl w:val="0"/>
                <w:numId w:val="7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406"/>
              </w:tabs>
              <w:jc w:val="both"/>
              <w:rPr>
                <w:rFonts w:cstheme="minorHAnsi"/>
              </w:rPr>
            </w:pPr>
            <w:r w:rsidRPr="0093607A">
              <w:rPr>
                <w:rFonts w:cstheme="minorHAnsi"/>
              </w:rPr>
              <w:t>Confrontare ed analizzare figure geometriche, individuando invarianti e relazioni.</w:t>
            </w:r>
          </w:p>
          <w:p w:rsidR="007102D2" w:rsidRPr="0093607A" w:rsidRDefault="007102D2" w:rsidP="007102D2">
            <w:pPr>
              <w:pStyle w:val="Paragrafoelenco"/>
              <w:numPr>
                <w:ilvl w:val="0"/>
                <w:numId w:val="7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406"/>
              </w:tabs>
              <w:jc w:val="both"/>
              <w:rPr>
                <w:rFonts w:cstheme="minorHAnsi"/>
              </w:rPr>
            </w:pPr>
            <w:r w:rsidRPr="0093607A">
              <w:rPr>
                <w:rFonts w:cstheme="minorHAnsi"/>
              </w:rPr>
              <w:t>Individuare le strategie appropriate per la soluzione di problemi</w:t>
            </w:r>
          </w:p>
          <w:p w:rsidR="007102D2" w:rsidRPr="0093607A" w:rsidRDefault="007102D2" w:rsidP="007102D2">
            <w:pPr>
              <w:pStyle w:val="Paragrafoelenco"/>
              <w:numPr>
                <w:ilvl w:val="0"/>
                <w:numId w:val="7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cstheme="minorHAnsi"/>
              </w:rPr>
            </w:pPr>
            <w:r w:rsidRPr="0093607A">
              <w:rPr>
                <w:rFonts w:cstheme="minorHAnsi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</w:tr>
      <w:tr w:rsidR="007E5BB0" w:rsidRPr="00C90AE2" w:rsidTr="00082451"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B0" w:rsidRPr="00C90AE2" w:rsidRDefault="007E5BB0" w:rsidP="00C90AE2">
            <w:pPr>
              <w:rPr>
                <w:b/>
              </w:rPr>
            </w:pPr>
            <w:r w:rsidRPr="00C90AE2">
              <w:rPr>
                <w:b/>
              </w:rPr>
              <w:t>Conoscenze</w:t>
            </w:r>
          </w:p>
          <w:p w:rsidR="007E5BB0" w:rsidRPr="00C90AE2" w:rsidRDefault="007E5BB0" w:rsidP="00C90AE2">
            <w:pPr>
              <w:rPr>
                <w:b/>
              </w:rPr>
            </w:pPr>
            <w:r w:rsidRPr="00C90AE2">
              <w:rPr>
                <w:b/>
              </w:rPr>
              <w:t>(sapere)</w:t>
            </w: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B0" w:rsidRPr="00C90AE2" w:rsidRDefault="007E5BB0" w:rsidP="00C90AE2">
            <w:pPr>
              <w:rPr>
                <w:b/>
              </w:rPr>
            </w:pPr>
            <w:r w:rsidRPr="00C90AE2">
              <w:rPr>
                <w:b/>
              </w:rPr>
              <w:t>Abilità</w:t>
            </w:r>
          </w:p>
          <w:p w:rsidR="007E5BB0" w:rsidRPr="00C90AE2" w:rsidRDefault="007E5BB0" w:rsidP="00C90AE2">
            <w:pPr>
              <w:rPr>
                <w:b/>
              </w:rPr>
            </w:pPr>
            <w:r w:rsidRPr="00C90AE2">
              <w:rPr>
                <w:b/>
              </w:rPr>
              <w:t>(saper fare)</w:t>
            </w:r>
          </w:p>
        </w:tc>
      </w:tr>
      <w:tr w:rsidR="007E5BB0" w:rsidRPr="00C90AE2" w:rsidTr="00082451">
        <w:trPr>
          <w:gridAfter w:val="3"/>
          <w:wAfter w:w="2995" w:type="pct"/>
        </w:trPr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0" w:rsidRPr="00D34E65" w:rsidRDefault="007E5BB0" w:rsidP="0068701F">
            <w:pPr>
              <w:pStyle w:val="Testonotaapidipagina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D34E65">
              <w:rPr>
                <w:rFonts w:ascii="Calibri" w:hAnsi="Calibri" w:cs="Arial"/>
                <w:b/>
                <w:bCs/>
                <w:sz w:val="22"/>
                <w:szCs w:val="24"/>
              </w:rPr>
              <w:t>TEMA N. 1: CALCOLO NUMERICO</w:t>
            </w:r>
          </w:p>
        </w:tc>
      </w:tr>
      <w:tr w:rsidR="007E5BB0" w:rsidRPr="00C90AE2" w:rsidTr="00082451"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0" w:rsidRPr="00D34E65" w:rsidRDefault="007E5BB0" w:rsidP="001B6EB7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 xml:space="preserve">Insiemistica; insieme </w:t>
            </w:r>
            <w:r w:rsidRPr="00D34E65">
              <w:rPr>
                <w:rFonts w:ascii="Calibri" w:hAnsi="Calibri" w:cs="Arial"/>
                <w:b/>
                <w:bCs/>
                <w:i/>
                <w:iCs/>
                <w:sz w:val="22"/>
                <w:szCs w:val="24"/>
              </w:rPr>
              <w:t xml:space="preserve">N </w:t>
            </w:r>
            <w:r w:rsidRPr="00D34E65">
              <w:rPr>
                <w:rFonts w:ascii="Calibri" w:hAnsi="Calibri" w:cs="Arial"/>
                <w:sz w:val="22"/>
                <w:szCs w:val="24"/>
              </w:rPr>
              <w:t>dei numeri naturali</w:t>
            </w:r>
          </w:p>
          <w:p w:rsidR="007E5BB0" w:rsidRPr="00D34E65" w:rsidRDefault="007E5BB0" w:rsidP="001B6EB7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</w:p>
          <w:p w:rsidR="007E5BB0" w:rsidRPr="00D34E65" w:rsidRDefault="007E5BB0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 xml:space="preserve">Calcolo numerico (insiemi </w:t>
            </w:r>
            <w:r w:rsidRPr="00D34E65">
              <w:rPr>
                <w:rFonts w:ascii="Calibri" w:hAnsi="Calibri" w:cs="Arial"/>
                <w:b/>
                <w:bCs/>
                <w:i/>
                <w:iCs/>
                <w:sz w:val="22"/>
                <w:szCs w:val="24"/>
              </w:rPr>
              <w:t>Z</w:t>
            </w:r>
            <w:r w:rsidRPr="00D34E65">
              <w:rPr>
                <w:rFonts w:ascii="Calibri" w:hAnsi="Calibri" w:cs="Arial"/>
                <w:sz w:val="22"/>
                <w:szCs w:val="24"/>
              </w:rPr>
              <w:t xml:space="preserve"> e </w:t>
            </w:r>
            <w:r w:rsidRPr="00D34E65">
              <w:rPr>
                <w:rFonts w:ascii="Calibri" w:hAnsi="Calibri" w:cs="Arial"/>
                <w:b/>
                <w:bCs/>
                <w:i/>
                <w:iCs/>
                <w:sz w:val="22"/>
                <w:szCs w:val="24"/>
              </w:rPr>
              <w:t>Q</w:t>
            </w:r>
            <w:r w:rsidRPr="00D34E65">
              <w:rPr>
                <w:rFonts w:ascii="Calibri" w:hAnsi="Calibri" w:cs="Arial"/>
                <w:sz w:val="22"/>
                <w:szCs w:val="24"/>
              </w:rPr>
              <w:t>)</w:t>
            </w:r>
          </w:p>
          <w:p w:rsidR="007E5BB0" w:rsidRPr="00D34E65" w:rsidRDefault="007E5BB0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7E5BB0" w:rsidRPr="00D34E65" w:rsidRDefault="007E5BB0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0" w:rsidRPr="00D34E65" w:rsidRDefault="007E5BB0" w:rsidP="0093607A">
            <w:pPr>
              <w:pStyle w:val="Testonotaapidipagina"/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Conoscere e saper utilizzare i principali simboli del linguaggio insiemistico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operare nell'insieme dei numeri naturali; in particolare: recuperare con consapevolezza le conoscenze della scuola primaria (tabelline, algoritmi manuali delle operazioni)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enunciare le principali proprietà delle operazioni tra num</w:t>
            </w:r>
            <w:r w:rsidR="00C50268">
              <w:rPr>
                <w:rFonts w:ascii="Calibri" w:hAnsi="Calibri" w:cs="Arial"/>
                <w:sz w:val="22"/>
                <w:szCs w:val="24"/>
              </w:rPr>
              <w:t>eri naturali, interi, razionali</w:t>
            </w:r>
            <w:r w:rsidRPr="00D34E65">
              <w:rPr>
                <w:rFonts w:ascii="Calibri" w:hAnsi="Calibri" w:cs="Arial"/>
                <w:sz w:val="22"/>
                <w:szCs w:val="24"/>
              </w:rPr>
              <w:t xml:space="preserve"> e saperle utilizzare consapevolmente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scomporre un numero naturale in fattori primi; saper calcolare massimo comun divisore e minimo comune multiplo di due o più numeri naturali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ordinare numeri razionali e saperli rappresentare su una retta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eseguire operazioni tra numeri razionali espressi in forma frazionaria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definire la potenza nel caso generale e nei casi particolari notevoli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 xml:space="preserve">saper enunciare ed utilizzare le proprietà delle potenze 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riconoscere la corrispondenza tra frazione e numero decimale finito, periodico semplice, periodico misto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passare dalla forma frazionaria alla rappresentazione decimale di un numero razionale, e viceversa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esprimere rapporti in termini percentuali</w:t>
            </w:r>
          </w:p>
          <w:p w:rsidR="007E5BB0" w:rsidRPr="00D34E65" w:rsidRDefault="007E5BB0" w:rsidP="0093607A">
            <w:pPr>
              <w:pStyle w:val="Testonotaapidipagina"/>
              <w:snapToGrid w:val="0"/>
              <w:ind w:left="360"/>
              <w:jc w:val="both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924B5B" w:rsidRPr="00C90AE2" w:rsidTr="00082451"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B" w:rsidRPr="00D34E65" w:rsidRDefault="00924B5B" w:rsidP="003B034C">
            <w:pPr>
              <w:pStyle w:val="Testonotaapidipagina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D34E65">
              <w:rPr>
                <w:rFonts w:ascii="Calibri" w:hAnsi="Calibri" w:cs="Arial"/>
                <w:b/>
                <w:bCs/>
                <w:sz w:val="22"/>
                <w:szCs w:val="24"/>
              </w:rPr>
              <w:t>TEMA N. 2: CALCOLO LETTERALE</w:t>
            </w: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5B" w:rsidRPr="00D34E65" w:rsidRDefault="00924B5B" w:rsidP="003B034C">
            <w:pPr>
              <w:pStyle w:val="Testonotaapidipagina"/>
              <w:rPr>
                <w:rFonts w:ascii="Calibri" w:hAnsi="Calibri" w:cs="Arial"/>
                <w:b/>
                <w:bCs/>
                <w:sz w:val="22"/>
                <w:szCs w:val="24"/>
              </w:rPr>
            </w:pPr>
          </w:p>
        </w:tc>
      </w:tr>
      <w:tr w:rsidR="007E5BB0" w:rsidRPr="00C90AE2" w:rsidTr="00082451"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0" w:rsidRPr="00D34E65" w:rsidRDefault="007E5BB0" w:rsidP="001B6EB7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Monomi e polinomi</w:t>
            </w:r>
          </w:p>
          <w:p w:rsidR="007E5BB0" w:rsidRPr="00D34E65" w:rsidRDefault="007E5BB0" w:rsidP="001B6EB7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</w:p>
          <w:p w:rsidR="007E5BB0" w:rsidRPr="00D34E65" w:rsidRDefault="007E5BB0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7E5BB0" w:rsidRPr="00D34E65" w:rsidRDefault="007E5BB0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0" w:rsidRDefault="007E5BB0" w:rsidP="0093607A">
            <w:pPr>
              <w:pStyle w:val="Testonotaapidipagina"/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riconoscere un monomio, saperne riconoscere la forma canonica; saper portare un monomio alla sua forma canonica con l'uso consapevole delle proprietà delle operazioni</w:t>
            </w:r>
          </w:p>
          <w:p w:rsidR="00C50268" w:rsidRPr="00C50268" w:rsidRDefault="00C50268" w:rsidP="0093607A">
            <w:pPr>
              <w:pStyle w:val="Testonotaapidipagina"/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50268">
              <w:rPr>
                <w:rFonts w:ascii="Calibri" w:hAnsi="Calibri" w:cs="Arial"/>
                <w:sz w:val="22"/>
                <w:szCs w:val="22"/>
              </w:rPr>
              <w:t>Sapere svolgere le operazioni di somma algebrica,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prodotto,</w:t>
            </w:r>
            <w:r w:rsidRPr="00C502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50268">
              <w:rPr>
                <w:rFonts w:ascii="Calibri" w:hAnsi="Calibri" w:cs="Arial"/>
                <w:sz w:val="22"/>
                <w:szCs w:val="22"/>
              </w:rPr>
              <w:lastRenderedPageBreak/>
              <w:t>quoziente tra monomi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e potenza di un monomio</w:t>
            </w:r>
          </w:p>
          <w:p w:rsidR="007E5BB0" w:rsidRDefault="007E5BB0" w:rsidP="0093607A">
            <w:pPr>
              <w:pStyle w:val="Testonotaapidipagina"/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riconoscere un polinomio, saperne riconoscere una forma canonica e la forma canonica ridotta; saper portare un polinomio alla sua forma canonica ridotta con l'uso consapevole delle proprietà delle operazioni</w:t>
            </w:r>
          </w:p>
          <w:p w:rsidR="001E545D" w:rsidRDefault="001E545D" w:rsidP="0093607A">
            <w:pPr>
              <w:pStyle w:val="Testonotaapidipagina"/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Saper tradurre una frase in italiano in un’espressione algebrica e viceversa</w:t>
            </w:r>
          </w:p>
          <w:p w:rsidR="00C50268" w:rsidRDefault="00C50268" w:rsidP="0093607A">
            <w:pPr>
              <w:pStyle w:val="Testonotaapidipagina"/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Sapere svolgere le operazioni di somma algebrica</w:t>
            </w:r>
            <w:r w:rsidR="00623F4F">
              <w:rPr>
                <w:rFonts w:ascii="Calibri" w:hAnsi="Calibri" w:cs="Arial"/>
                <w:sz w:val="22"/>
                <w:szCs w:val="24"/>
              </w:rPr>
              <w:t xml:space="preserve"> e </w:t>
            </w:r>
            <w:r>
              <w:rPr>
                <w:rFonts w:ascii="Calibri" w:hAnsi="Calibri" w:cs="Arial"/>
                <w:sz w:val="22"/>
                <w:szCs w:val="24"/>
              </w:rPr>
              <w:t>prodotto tra polinomi</w:t>
            </w:r>
          </w:p>
          <w:p w:rsidR="00C50268" w:rsidRPr="00D34E65" w:rsidRDefault="00C50268" w:rsidP="0093607A">
            <w:pPr>
              <w:pStyle w:val="Testonotaapidipagina"/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Conoscere e saper applicare le formule dei seguenti prodotti notevoli: somma per differenza, quadrato e cubo di un binomio, quadrato di un trinomio</w:t>
            </w:r>
          </w:p>
          <w:p w:rsidR="007E5BB0" w:rsidRPr="00FD2471" w:rsidRDefault="007E5BB0" w:rsidP="00623F4F">
            <w:pPr>
              <w:pStyle w:val="Testonotaapidipagina"/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977F4C" w:rsidRPr="00C90AE2" w:rsidTr="00082451"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C" w:rsidRPr="00D34E65" w:rsidRDefault="00977F4C" w:rsidP="00D27F2B">
            <w:pPr>
              <w:pStyle w:val="Testonotaapidipagina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D34E65">
              <w:rPr>
                <w:rFonts w:ascii="Calibri" w:hAnsi="Calibri" w:cs="Arial"/>
                <w:b/>
                <w:bCs/>
                <w:sz w:val="22"/>
                <w:szCs w:val="24"/>
              </w:rPr>
              <w:lastRenderedPageBreak/>
              <w:t>TEMA N. 3: ALGEBRA DI PRIMO GRADO</w:t>
            </w: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C" w:rsidRPr="00D34E65" w:rsidRDefault="00977F4C" w:rsidP="00BF1623">
            <w:pPr>
              <w:pStyle w:val="Testonotaapidipagina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7E5BB0" w:rsidRPr="00C90AE2" w:rsidTr="00082451"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0" w:rsidRPr="00D34E65" w:rsidRDefault="007E5BB0" w:rsidP="001B6EB7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Equazioni di primo grado</w:t>
            </w:r>
          </w:p>
          <w:p w:rsidR="007E5BB0" w:rsidRPr="00D34E65" w:rsidRDefault="007E5BB0" w:rsidP="001B6EB7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</w:p>
          <w:p w:rsidR="007E5BB0" w:rsidRPr="00D34E65" w:rsidRDefault="007E5BB0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Problemi di primo grado</w:t>
            </w: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0" w:rsidRPr="00D34E65" w:rsidRDefault="007E5BB0" w:rsidP="0093607A">
            <w:pPr>
              <w:pStyle w:val="Testonotaapidipagina"/>
              <w:numPr>
                <w:ilvl w:val="0"/>
                <w:numId w:val="3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enunciare la definizione di equazioni equivalenti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3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enunciare e applicare i principi di equivalenza per manipolare equazioni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3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risolvere un'equazione di primo grado in un'incognita, applicando consapevolmente i principi di equivalenza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3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 xml:space="preserve">saper impostare l'equazione </w:t>
            </w:r>
            <w:r>
              <w:rPr>
                <w:rFonts w:ascii="Calibri" w:hAnsi="Calibri" w:cs="Arial"/>
                <w:sz w:val="22"/>
                <w:szCs w:val="24"/>
              </w:rPr>
              <w:t>idonea</w:t>
            </w:r>
            <w:r w:rsidRPr="00D34E65">
              <w:rPr>
                <w:rFonts w:ascii="Calibri" w:hAnsi="Calibri" w:cs="Arial"/>
                <w:sz w:val="22"/>
                <w:szCs w:val="24"/>
              </w:rPr>
              <w:t xml:space="preserve"> a risolvere semplici problemi di tipo </w:t>
            </w:r>
            <w:r>
              <w:rPr>
                <w:rFonts w:ascii="Calibri" w:hAnsi="Calibri" w:cs="Arial"/>
                <w:sz w:val="22"/>
                <w:szCs w:val="24"/>
              </w:rPr>
              <w:t xml:space="preserve">vario </w:t>
            </w:r>
          </w:p>
        </w:tc>
      </w:tr>
      <w:tr w:rsidR="00977F4C" w:rsidRPr="00C90AE2" w:rsidTr="00082451"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C" w:rsidRPr="00D34E65" w:rsidRDefault="00977F4C" w:rsidP="00D27F2B">
            <w:pPr>
              <w:pStyle w:val="Testonotaapidipagina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D34E65">
              <w:rPr>
                <w:rFonts w:ascii="Calibri" w:hAnsi="Calibri" w:cs="Arial"/>
                <w:b/>
                <w:bCs/>
                <w:sz w:val="22"/>
                <w:szCs w:val="24"/>
              </w:rPr>
              <w:t>TEMA N. 4: GEOMETRIA</w:t>
            </w: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C" w:rsidRPr="00D34E65" w:rsidRDefault="00977F4C" w:rsidP="007E5BB0">
            <w:pPr>
              <w:pStyle w:val="Testonotaapidipagina"/>
              <w:ind w:left="360"/>
              <w:rPr>
                <w:rFonts w:ascii="Calibri" w:hAnsi="Calibri" w:cs="Arial"/>
                <w:sz w:val="22"/>
                <w:szCs w:val="24"/>
              </w:rPr>
            </w:pPr>
          </w:p>
        </w:tc>
      </w:tr>
      <w:tr w:rsidR="007E5BB0" w:rsidRPr="00C90AE2" w:rsidTr="00082451"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0" w:rsidRPr="00D34E65" w:rsidRDefault="007E5BB0" w:rsidP="001B6EB7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Fondamenti di geometria</w:t>
            </w:r>
          </w:p>
          <w:p w:rsidR="007E5BB0" w:rsidRPr="00D34E65" w:rsidRDefault="007E5BB0" w:rsidP="001B6EB7">
            <w:pPr>
              <w:pStyle w:val="Testonotaapidipagina"/>
              <w:rPr>
                <w:rFonts w:ascii="Calibri" w:hAnsi="Calibri" w:cs="Arial"/>
                <w:sz w:val="22"/>
                <w:szCs w:val="24"/>
              </w:rPr>
            </w:pPr>
          </w:p>
          <w:p w:rsidR="007E5BB0" w:rsidRPr="00D34E65" w:rsidRDefault="007E5BB0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I triangoli</w:t>
            </w:r>
            <w:r w:rsidR="0005466A">
              <w:rPr>
                <w:rFonts w:ascii="Calibri" w:hAnsi="Calibri" w:cs="Arial"/>
                <w:sz w:val="22"/>
                <w:szCs w:val="24"/>
              </w:rPr>
              <w:t xml:space="preserve"> e loro </w:t>
            </w:r>
            <w:r w:rsidRPr="00D34E65">
              <w:rPr>
                <w:rFonts w:ascii="Calibri" w:hAnsi="Calibri" w:cs="Arial"/>
                <w:sz w:val="22"/>
                <w:szCs w:val="24"/>
              </w:rPr>
              <w:t xml:space="preserve">proprietà </w:t>
            </w:r>
          </w:p>
          <w:p w:rsidR="007E5BB0" w:rsidRPr="00D34E65" w:rsidRDefault="007E5BB0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  <w:p w:rsidR="007E5BB0" w:rsidRPr="00D34E65" w:rsidRDefault="007E5BB0" w:rsidP="001B6EB7">
            <w:pPr>
              <w:pStyle w:val="Testonotaapidipagina"/>
              <w:snapToGrid w:val="0"/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2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B0" w:rsidRPr="00D34E65" w:rsidRDefault="007E5BB0" w:rsidP="0093607A">
            <w:pPr>
              <w:pStyle w:val="Testonotaapidipagina"/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 xml:space="preserve">Saper distinguere i principali concetti primitivi della geometria 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5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individuare tramite l'attività del disegno (con riga</w:t>
            </w:r>
            <w:r w:rsidR="00623F4F">
              <w:rPr>
                <w:rFonts w:ascii="Calibri" w:hAnsi="Calibri" w:cs="Arial"/>
                <w:sz w:val="22"/>
                <w:szCs w:val="24"/>
              </w:rPr>
              <w:t>,</w:t>
            </w:r>
            <w:r w:rsidRPr="00D34E65">
              <w:rPr>
                <w:rFonts w:ascii="Calibri" w:hAnsi="Calibri" w:cs="Arial"/>
                <w:sz w:val="22"/>
                <w:szCs w:val="24"/>
              </w:rPr>
              <w:t xml:space="preserve"> compasso</w:t>
            </w:r>
            <w:r w:rsidR="00623F4F">
              <w:rPr>
                <w:rFonts w:ascii="Calibri" w:hAnsi="Calibri" w:cs="Arial"/>
                <w:sz w:val="22"/>
                <w:szCs w:val="24"/>
              </w:rPr>
              <w:t xml:space="preserve"> e goniometro</w:t>
            </w:r>
            <w:r w:rsidRPr="00D34E65">
              <w:rPr>
                <w:rFonts w:ascii="Calibri" w:hAnsi="Calibri" w:cs="Arial"/>
                <w:sz w:val="22"/>
                <w:szCs w:val="24"/>
              </w:rPr>
              <w:t>) i principali assiomi della geometria euclidea</w:t>
            </w:r>
          </w:p>
          <w:p w:rsidR="007E5BB0" w:rsidRDefault="007E5BB0" w:rsidP="0093607A">
            <w:pPr>
              <w:pStyle w:val="Testonotaapidipagina"/>
              <w:numPr>
                <w:ilvl w:val="0"/>
                <w:numId w:val="5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>saper descrivere i passi di una costruzione geometrica (con riga</w:t>
            </w:r>
            <w:r w:rsidR="00623F4F">
              <w:rPr>
                <w:rFonts w:ascii="Calibri" w:hAnsi="Calibri" w:cs="Arial"/>
                <w:sz w:val="22"/>
                <w:szCs w:val="24"/>
              </w:rPr>
              <w:t>,</w:t>
            </w:r>
            <w:r w:rsidRPr="00D34E65">
              <w:rPr>
                <w:rFonts w:ascii="Calibri" w:hAnsi="Calibri" w:cs="Arial"/>
                <w:sz w:val="22"/>
                <w:szCs w:val="24"/>
              </w:rPr>
              <w:t xml:space="preserve"> compasso</w:t>
            </w:r>
            <w:r w:rsidR="00623F4F">
              <w:rPr>
                <w:rFonts w:ascii="Calibri" w:hAnsi="Calibri" w:cs="Arial"/>
                <w:sz w:val="22"/>
                <w:szCs w:val="24"/>
              </w:rPr>
              <w:t xml:space="preserve"> e goniometro</w:t>
            </w:r>
            <w:r w:rsidRPr="00D34E65">
              <w:rPr>
                <w:rFonts w:ascii="Calibri" w:hAnsi="Calibri" w:cs="Arial"/>
                <w:sz w:val="22"/>
                <w:szCs w:val="24"/>
              </w:rPr>
              <w:t>) coinvolgente tr</w:t>
            </w:r>
            <w:r w:rsidR="00623F4F">
              <w:rPr>
                <w:rFonts w:ascii="Calibri" w:hAnsi="Calibri" w:cs="Arial"/>
                <w:sz w:val="22"/>
                <w:szCs w:val="24"/>
              </w:rPr>
              <w:t>iangoli</w:t>
            </w:r>
          </w:p>
          <w:p w:rsidR="0077446C" w:rsidRDefault="0077446C" w:rsidP="0093607A">
            <w:pPr>
              <w:pStyle w:val="Testonotaapidipagina"/>
              <w:numPr>
                <w:ilvl w:val="0"/>
                <w:numId w:val="5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saper tracciare mediane, altezze, bisettrici ed assi di un triangolo</w:t>
            </w:r>
          </w:p>
          <w:p w:rsidR="007E5BB0" w:rsidRPr="00D34E65" w:rsidRDefault="007E5BB0" w:rsidP="0093607A">
            <w:pPr>
              <w:pStyle w:val="Testonotaapidipagina"/>
              <w:numPr>
                <w:ilvl w:val="0"/>
                <w:numId w:val="5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 w:rsidRPr="00D34E65">
              <w:rPr>
                <w:rFonts w:ascii="Calibri" w:hAnsi="Calibri" w:cs="Arial"/>
                <w:sz w:val="22"/>
                <w:szCs w:val="24"/>
              </w:rPr>
              <w:t xml:space="preserve">saper enunciare i tre criteri di </w:t>
            </w:r>
            <w:r>
              <w:rPr>
                <w:rFonts w:ascii="Calibri" w:hAnsi="Calibri" w:cs="Arial"/>
                <w:sz w:val="22"/>
                <w:szCs w:val="24"/>
              </w:rPr>
              <w:t>congrue</w:t>
            </w:r>
            <w:r w:rsidRPr="00D34E65">
              <w:rPr>
                <w:rFonts w:ascii="Calibri" w:hAnsi="Calibri" w:cs="Arial"/>
                <w:sz w:val="22"/>
                <w:szCs w:val="24"/>
              </w:rPr>
              <w:t>nza dei triangoli</w:t>
            </w:r>
          </w:p>
          <w:p w:rsidR="007E5BB0" w:rsidRPr="00A578C8" w:rsidRDefault="007E5BB0" w:rsidP="00623F4F">
            <w:pPr>
              <w:pStyle w:val="Testonotaapidipagina"/>
              <w:snapToGrid w:val="0"/>
              <w:ind w:left="360"/>
              <w:jc w:val="both"/>
              <w:rPr>
                <w:rFonts w:ascii="Calibri" w:hAnsi="Calibri" w:cs="Arial"/>
                <w:sz w:val="22"/>
                <w:szCs w:val="24"/>
              </w:rPr>
            </w:pPr>
          </w:p>
        </w:tc>
      </w:tr>
    </w:tbl>
    <w:p w:rsidR="00C90AE2" w:rsidRPr="00C90AE2" w:rsidRDefault="00C90AE2" w:rsidP="00C90AE2"/>
    <w:p w:rsidR="00C90AE2" w:rsidRPr="00C90AE2" w:rsidRDefault="00C90AE2" w:rsidP="00C90AE2">
      <w:r w:rsidRPr="00C90AE2">
        <w:t>Pisa</w:t>
      </w:r>
      <w:r w:rsidR="008F7DD8">
        <w:t xml:space="preserve"> 9/6/2018</w:t>
      </w:r>
    </w:p>
    <w:p w:rsidR="00C90AE2" w:rsidRPr="00C90AE2" w:rsidRDefault="00C90AE2" w:rsidP="00C90AE2">
      <w:r w:rsidRPr="00C90AE2">
        <w:t>Il Docente</w:t>
      </w:r>
      <w:r w:rsidR="008F7DD8">
        <w:t xml:space="preserve">    </w:t>
      </w:r>
      <w:r w:rsidR="00321F90">
        <w:t xml:space="preserve">                          </w:t>
      </w:r>
      <w:r w:rsidRPr="00C90AE2">
        <w:t xml:space="preserve">                                                                             I Rappresentanti degli Studenti</w:t>
      </w:r>
    </w:p>
    <w:p w:rsidR="00C90AE2" w:rsidRDefault="00C90AE2" w:rsidP="00C90AE2">
      <w:r w:rsidRPr="00C90AE2">
        <w:t>______________</w:t>
      </w:r>
      <w:r w:rsidRPr="00C90AE2">
        <w:tab/>
      </w:r>
      <w:r w:rsidR="003A73E1">
        <w:t xml:space="preserve">      </w:t>
      </w:r>
      <w:r w:rsidR="003A73E1">
        <w:tab/>
      </w:r>
      <w:r w:rsidR="003A73E1">
        <w:tab/>
      </w:r>
      <w:r w:rsidR="003A73E1">
        <w:tab/>
      </w:r>
      <w:r w:rsidR="003A73E1">
        <w:tab/>
      </w:r>
      <w:r w:rsidRPr="00C90AE2">
        <w:tab/>
        <w:t>________________          _______________</w:t>
      </w:r>
    </w:p>
    <w:p w:rsidR="00B226F5" w:rsidRDefault="00B226F5" w:rsidP="00C90AE2">
      <w:r>
        <w:br w:type="page"/>
      </w:r>
    </w:p>
    <w:p w:rsidR="00B226F5" w:rsidRPr="00B226F5" w:rsidRDefault="00B226F5" w:rsidP="00B226F5">
      <w:pPr>
        <w:jc w:val="center"/>
        <w:rPr>
          <w:b/>
        </w:rPr>
      </w:pPr>
      <w:r w:rsidRPr="00B226F5">
        <w:rPr>
          <w:b/>
        </w:rPr>
        <w:lastRenderedPageBreak/>
        <w:t>OBIETTIVI MINIMI</w:t>
      </w:r>
    </w:p>
    <w:p w:rsidR="00B226F5" w:rsidRPr="00B226F5" w:rsidRDefault="00B226F5" w:rsidP="00B226F5">
      <w:pPr>
        <w:jc w:val="center"/>
        <w:rPr>
          <w:b/>
        </w:rPr>
      </w:pPr>
      <w:r>
        <w:rPr>
          <w:b/>
        </w:rPr>
        <w:t>A. S. 201</w:t>
      </w:r>
      <w:r w:rsidR="008D430E">
        <w:rPr>
          <w:b/>
        </w:rPr>
        <w:t>7</w:t>
      </w:r>
      <w:r>
        <w:rPr>
          <w:b/>
        </w:rPr>
        <w:t>/1</w:t>
      </w:r>
      <w:r w:rsidR="008D430E">
        <w:rPr>
          <w:b/>
        </w:rPr>
        <w:t>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94"/>
        <w:gridCol w:w="2875"/>
        <w:gridCol w:w="2015"/>
      </w:tblGrid>
      <w:tr w:rsidR="00B226F5" w:rsidRPr="00B226F5" w:rsidTr="003370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F5" w:rsidRPr="00B226F5" w:rsidRDefault="00B226F5" w:rsidP="00B226F5">
            <w:pPr>
              <w:rPr>
                <w:b/>
              </w:rPr>
            </w:pPr>
            <w:proofErr w:type="gramStart"/>
            <w:r w:rsidRPr="00B226F5">
              <w:rPr>
                <w:b/>
              </w:rPr>
              <w:t>Indirizzo  Agraria</w:t>
            </w:r>
            <w:proofErr w:type="gramEnd"/>
            <w:r w:rsidRPr="00B226F5">
              <w:rPr>
                <w:b/>
              </w:rPr>
              <w:t>, Agroalimentare e Agroindustria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pPr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F5" w:rsidRPr="00B226F5" w:rsidRDefault="00B226F5" w:rsidP="00B226F5">
            <w:pPr>
              <w:rPr>
                <w:b/>
              </w:rPr>
            </w:pPr>
            <w:proofErr w:type="gramStart"/>
            <w:r w:rsidRPr="00B226F5">
              <w:rPr>
                <w:b/>
              </w:rPr>
              <w:t>Classe</w:t>
            </w:r>
            <w:r>
              <w:rPr>
                <w:b/>
              </w:rPr>
              <w:t xml:space="preserve">  1</w:t>
            </w:r>
            <w:proofErr w:type="gramEnd"/>
            <w:r>
              <w:rPr>
                <w:b/>
              </w:rPr>
              <w:t xml:space="preserve"> 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pPr>
              <w:rPr>
                <w:b/>
              </w:rPr>
            </w:pPr>
          </w:p>
        </w:tc>
      </w:tr>
      <w:tr w:rsidR="00B226F5" w:rsidRPr="00B226F5" w:rsidTr="003370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F5" w:rsidRPr="00B226F5" w:rsidRDefault="00B226F5" w:rsidP="00B226F5">
            <w:pPr>
              <w:rPr>
                <w:b/>
              </w:rPr>
            </w:pPr>
            <w:r w:rsidRPr="00B226F5">
              <w:rPr>
                <w:b/>
              </w:rPr>
              <w:t>Materia    Matematica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pPr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F5" w:rsidRPr="00B226F5" w:rsidRDefault="00B226F5" w:rsidP="00B226F5">
            <w:pPr>
              <w:rPr>
                <w:b/>
              </w:rPr>
            </w:pPr>
            <w:r w:rsidRPr="00B226F5">
              <w:rPr>
                <w:b/>
              </w:rPr>
              <w:t xml:space="preserve">Docente   </w:t>
            </w:r>
            <w:proofErr w:type="spellStart"/>
            <w:r w:rsidRPr="00B226F5">
              <w:rPr>
                <w:b/>
              </w:rPr>
              <w:t>Pieroni</w:t>
            </w:r>
            <w:proofErr w:type="spellEnd"/>
            <w:r w:rsidRPr="00B226F5">
              <w:rPr>
                <w:b/>
              </w:rPr>
              <w:t xml:space="preserve"> Patrizia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pPr>
              <w:rPr>
                <w:b/>
              </w:rPr>
            </w:pPr>
          </w:p>
        </w:tc>
      </w:tr>
    </w:tbl>
    <w:p w:rsidR="00B226F5" w:rsidRPr="00B226F5" w:rsidRDefault="00B226F5" w:rsidP="00B226F5"/>
    <w:p w:rsidR="00B226F5" w:rsidRPr="00B226F5" w:rsidRDefault="00B226F5" w:rsidP="00B226F5">
      <w:r w:rsidRPr="00B226F5">
        <w:t>Il raggiungimento degli obiettivi indicati costituisce il livello necessario per il superamento delle prove di verifica obbligatorie per il recupero delle materie che nello scrutinio finale sono risultate insufficienti.</w:t>
      </w:r>
    </w:p>
    <w:p w:rsidR="00B226F5" w:rsidRPr="00B226F5" w:rsidRDefault="00B226F5" w:rsidP="00B226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837"/>
      </w:tblGrid>
      <w:tr w:rsidR="00B226F5" w:rsidRPr="00B226F5" w:rsidTr="00F14231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F5" w:rsidRPr="00B226F5" w:rsidRDefault="00B226F5" w:rsidP="00B226F5">
            <w:pPr>
              <w:rPr>
                <w:b/>
              </w:rPr>
            </w:pPr>
            <w:r w:rsidRPr="00B226F5">
              <w:rPr>
                <w:b/>
              </w:rPr>
              <w:t>Conoscenze</w:t>
            </w:r>
          </w:p>
          <w:p w:rsidR="00B226F5" w:rsidRPr="00B226F5" w:rsidRDefault="00B226F5" w:rsidP="00B226F5">
            <w:pPr>
              <w:rPr>
                <w:b/>
              </w:rPr>
            </w:pPr>
            <w:r w:rsidRPr="00B226F5">
              <w:rPr>
                <w:b/>
              </w:rPr>
              <w:t>(sapere)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6F5" w:rsidRPr="00B226F5" w:rsidRDefault="00B226F5" w:rsidP="00B226F5">
            <w:pPr>
              <w:rPr>
                <w:b/>
              </w:rPr>
            </w:pPr>
            <w:r w:rsidRPr="00B226F5">
              <w:rPr>
                <w:b/>
              </w:rPr>
              <w:t>Abilità</w:t>
            </w:r>
          </w:p>
          <w:p w:rsidR="00B226F5" w:rsidRPr="00B226F5" w:rsidRDefault="00B226F5" w:rsidP="00B226F5">
            <w:pPr>
              <w:rPr>
                <w:b/>
              </w:rPr>
            </w:pPr>
            <w:r w:rsidRPr="00B226F5">
              <w:rPr>
                <w:b/>
              </w:rPr>
              <w:t>(saper fare)</w:t>
            </w:r>
          </w:p>
        </w:tc>
      </w:tr>
      <w:tr w:rsidR="00B226F5" w:rsidRPr="00B226F5" w:rsidTr="00F14231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pPr>
              <w:rPr>
                <w:b/>
                <w:bCs/>
              </w:rPr>
            </w:pPr>
            <w:r w:rsidRPr="00B226F5">
              <w:rPr>
                <w:b/>
                <w:bCs/>
              </w:rPr>
              <w:t>TEMA N. 1: CALCOLO NUMERICO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/>
        </w:tc>
      </w:tr>
      <w:tr w:rsidR="00B226F5" w:rsidRPr="00B226F5" w:rsidTr="00F14231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r w:rsidRPr="00B226F5">
              <w:t xml:space="preserve">Insiemistica; insieme </w:t>
            </w:r>
            <w:r w:rsidRPr="00B226F5">
              <w:rPr>
                <w:b/>
                <w:bCs/>
                <w:i/>
                <w:iCs/>
              </w:rPr>
              <w:t xml:space="preserve">N </w:t>
            </w:r>
            <w:r w:rsidRPr="00B226F5">
              <w:t>dei numeri naturali</w:t>
            </w:r>
          </w:p>
          <w:p w:rsidR="00B226F5" w:rsidRPr="00B226F5" w:rsidRDefault="00B226F5" w:rsidP="00B226F5"/>
          <w:p w:rsidR="00B226F5" w:rsidRPr="00B226F5" w:rsidRDefault="00B226F5" w:rsidP="00B226F5">
            <w:r w:rsidRPr="00B226F5">
              <w:t xml:space="preserve">Calcolo numerico (insiemi </w:t>
            </w:r>
            <w:r w:rsidRPr="00B226F5">
              <w:rPr>
                <w:b/>
                <w:bCs/>
                <w:i/>
                <w:iCs/>
              </w:rPr>
              <w:t>Z</w:t>
            </w:r>
            <w:r w:rsidRPr="00B226F5">
              <w:t xml:space="preserve"> e </w:t>
            </w:r>
            <w:r w:rsidRPr="00B226F5">
              <w:rPr>
                <w:b/>
                <w:bCs/>
                <w:i/>
                <w:iCs/>
              </w:rPr>
              <w:t>Q</w:t>
            </w:r>
            <w:r w:rsidRPr="00B226F5">
              <w:t>)</w:t>
            </w:r>
          </w:p>
          <w:p w:rsidR="00B226F5" w:rsidRPr="00B226F5" w:rsidRDefault="00B226F5" w:rsidP="00B226F5"/>
          <w:p w:rsidR="00B226F5" w:rsidRPr="00B226F5" w:rsidRDefault="00B226F5" w:rsidP="00B226F5"/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pPr>
              <w:numPr>
                <w:ilvl w:val="0"/>
                <w:numId w:val="1"/>
              </w:numPr>
            </w:pPr>
            <w:r w:rsidRPr="00B226F5">
              <w:t>Saper operare nell'insieme dei numeri naturali</w:t>
            </w:r>
          </w:p>
          <w:p w:rsidR="00B226F5" w:rsidRPr="00B226F5" w:rsidRDefault="00B226F5" w:rsidP="00B226F5">
            <w:pPr>
              <w:numPr>
                <w:ilvl w:val="0"/>
                <w:numId w:val="1"/>
              </w:numPr>
            </w:pPr>
            <w:r w:rsidRPr="00B226F5">
              <w:t>saper enunciare le principali proprietà delle operazioni tra numeri naturali, interi, razionali e saperle utilizzare consapevolmente</w:t>
            </w:r>
          </w:p>
          <w:p w:rsidR="00B226F5" w:rsidRPr="00B226F5" w:rsidRDefault="00B226F5" w:rsidP="00B226F5">
            <w:pPr>
              <w:numPr>
                <w:ilvl w:val="0"/>
                <w:numId w:val="1"/>
              </w:numPr>
            </w:pPr>
            <w:r w:rsidRPr="00B226F5">
              <w:t>saper scomporre un numero naturale in fattori primi; saper calcolare massimo comun divisore e minimo comune multiplo di due o più numeri naturali</w:t>
            </w:r>
          </w:p>
          <w:p w:rsidR="00B226F5" w:rsidRPr="00B226F5" w:rsidRDefault="00B226F5" w:rsidP="00B226F5">
            <w:pPr>
              <w:numPr>
                <w:ilvl w:val="0"/>
                <w:numId w:val="1"/>
              </w:numPr>
            </w:pPr>
            <w:r w:rsidRPr="00B226F5">
              <w:t>saper rappresentare i numeri razionali sulla retta dei numeri</w:t>
            </w:r>
          </w:p>
          <w:p w:rsidR="00B226F5" w:rsidRPr="00B226F5" w:rsidRDefault="00B226F5" w:rsidP="00B226F5">
            <w:pPr>
              <w:numPr>
                <w:ilvl w:val="0"/>
                <w:numId w:val="1"/>
              </w:numPr>
            </w:pPr>
            <w:r w:rsidRPr="00B226F5">
              <w:t>saper eseguire operazioni tra numeri razionali espressi in forma frazionaria</w:t>
            </w:r>
          </w:p>
          <w:p w:rsidR="00B226F5" w:rsidRPr="00B226F5" w:rsidRDefault="00B226F5" w:rsidP="00B226F5">
            <w:pPr>
              <w:numPr>
                <w:ilvl w:val="0"/>
                <w:numId w:val="1"/>
              </w:numPr>
            </w:pPr>
            <w:r w:rsidRPr="00B226F5">
              <w:t xml:space="preserve">saper utilizzare le proprietà delle potenze </w:t>
            </w:r>
          </w:p>
          <w:p w:rsidR="00B226F5" w:rsidRPr="00B226F5" w:rsidRDefault="00B226F5" w:rsidP="00B226F5">
            <w:pPr>
              <w:numPr>
                <w:ilvl w:val="0"/>
                <w:numId w:val="1"/>
              </w:numPr>
            </w:pPr>
            <w:r w:rsidRPr="00B226F5">
              <w:t>saper riconoscere la corrispondenza tra frazione e numero decimale finito, periodico semplice, periodico misto</w:t>
            </w:r>
          </w:p>
          <w:p w:rsidR="00B226F5" w:rsidRPr="00B226F5" w:rsidRDefault="00B226F5" w:rsidP="00B226F5">
            <w:pPr>
              <w:numPr>
                <w:ilvl w:val="0"/>
                <w:numId w:val="1"/>
              </w:numPr>
            </w:pPr>
            <w:r w:rsidRPr="00B226F5">
              <w:t>saper passare dalla forma frazionaria alla rappresentazione decimale di un numero razionale, e viceversa</w:t>
            </w:r>
          </w:p>
          <w:p w:rsidR="008268AD" w:rsidRPr="00B226F5" w:rsidRDefault="00B226F5" w:rsidP="00B226F5">
            <w:pPr>
              <w:numPr>
                <w:ilvl w:val="0"/>
                <w:numId w:val="1"/>
              </w:numPr>
            </w:pPr>
            <w:r w:rsidRPr="00B226F5">
              <w:t>saper esprimere rapporti in termini percentuali</w:t>
            </w:r>
          </w:p>
        </w:tc>
      </w:tr>
      <w:tr w:rsidR="00B226F5" w:rsidRPr="00B226F5" w:rsidTr="00F14231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pPr>
              <w:rPr>
                <w:b/>
                <w:bCs/>
              </w:rPr>
            </w:pPr>
            <w:r w:rsidRPr="00B226F5">
              <w:rPr>
                <w:b/>
                <w:bCs/>
              </w:rPr>
              <w:t>TEMA N. 2: CALCOLO LETTERALE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/>
        </w:tc>
      </w:tr>
      <w:tr w:rsidR="00B226F5" w:rsidRPr="00B226F5" w:rsidTr="00F14231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r w:rsidRPr="00B226F5">
              <w:t>Monomi e polinomi</w:t>
            </w:r>
          </w:p>
          <w:p w:rsidR="00B226F5" w:rsidRPr="00B226F5" w:rsidRDefault="00B226F5" w:rsidP="00B226F5"/>
          <w:p w:rsidR="00B226F5" w:rsidRPr="00B226F5" w:rsidRDefault="00B226F5" w:rsidP="00B226F5"/>
          <w:p w:rsidR="00B226F5" w:rsidRPr="00B226F5" w:rsidRDefault="00B226F5" w:rsidP="00B226F5"/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pPr>
              <w:numPr>
                <w:ilvl w:val="0"/>
                <w:numId w:val="2"/>
              </w:numPr>
            </w:pPr>
            <w:r w:rsidRPr="00B226F5">
              <w:lastRenderedPageBreak/>
              <w:t>Saper riconoscere un monomio e saperne riconoscere la forma canonica</w:t>
            </w:r>
          </w:p>
          <w:p w:rsidR="00B226F5" w:rsidRPr="00B226F5" w:rsidRDefault="00B226F5" w:rsidP="00B226F5">
            <w:pPr>
              <w:numPr>
                <w:ilvl w:val="0"/>
                <w:numId w:val="2"/>
              </w:numPr>
            </w:pPr>
            <w:r w:rsidRPr="00B226F5">
              <w:t xml:space="preserve">Sapere svolgere le operazioni di somma algebrica, </w:t>
            </w:r>
            <w:r w:rsidRPr="00B226F5">
              <w:lastRenderedPageBreak/>
              <w:t>prodotto, quoziente tra monomi e potenza di un monomio</w:t>
            </w:r>
          </w:p>
          <w:p w:rsidR="00B226F5" w:rsidRPr="00B226F5" w:rsidRDefault="00B226F5" w:rsidP="00B226F5">
            <w:pPr>
              <w:numPr>
                <w:ilvl w:val="0"/>
                <w:numId w:val="2"/>
              </w:numPr>
            </w:pPr>
            <w:r w:rsidRPr="00B226F5">
              <w:t>Saper riconoscere un polinomio e il suo grado</w:t>
            </w:r>
            <w:r w:rsidR="008268AD">
              <w:t xml:space="preserve"> complessivo e rispetto ad una lettera</w:t>
            </w:r>
          </w:p>
          <w:p w:rsidR="00B226F5" w:rsidRPr="00B226F5" w:rsidRDefault="00B226F5" w:rsidP="00B226F5">
            <w:pPr>
              <w:numPr>
                <w:ilvl w:val="0"/>
                <w:numId w:val="2"/>
              </w:numPr>
            </w:pPr>
            <w:r w:rsidRPr="00B226F5">
              <w:t>Saper tradurre una frase in italiano in un’espressione algebrica e viceversa</w:t>
            </w:r>
          </w:p>
          <w:p w:rsidR="00B226F5" w:rsidRPr="00B226F5" w:rsidRDefault="00B226F5" w:rsidP="00B226F5">
            <w:pPr>
              <w:numPr>
                <w:ilvl w:val="0"/>
                <w:numId w:val="2"/>
              </w:numPr>
            </w:pPr>
            <w:r w:rsidRPr="00B226F5">
              <w:t>Sapere svolgere l</w:t>
            </w:r>
            <w:r w:rsidR="008268AD">
              <w:t>e operazioni di somma algebrica e</w:t>
            </w:r>
            <w:r w:rsidRPr="00B226F5">
              <w:t xml:space="preserve"> prodotto tra polinomi</w:t>
            </w:r>
          </w:p>
          <w:p w:rsidR="00B226F5" w:rsidRPr="00B226F5" w:rsidRDefault="00B226F5" w:rsidP="00B226F5">
            <w:pPr>
              <w:numPr>
                <w:ilvl w:val="0"/>
                <w:numId w:val="2"/>
              </w:numPr>
            </w:pPr>
            <w:r w:rsidRPr="00B226F5">
              <w:t>Conoscere e saper applicare le formule dei seguenti prodotti notevoli: somma per differenza, quadrato e cubo di un binomio, quadrato di un trinomio</w:t>
            </w:r>
          </w:p>
        </w:tc>
      </w:tr>
      <w:tr w:rsidR="00B226F5" w:rsidRPr="00B226F5" w:rsidTr="00F14231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pPr>
              <w:rPr>
                <w:b/>
                <w:bCs/>
              </w:rPr>
            </w:pPr>
            <w:r w:rsidRPr="00B226F5">
              <w:rPr>
                <w:b/>
                <w:bCs/>
              </w:rPr>
              <w:lastRenderedPageBreak/>
              <w:t>TEMA N. 3: ALGEBRA DI PRIMO GRADO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/>
        </w:tc>
      </w:tr>
      <w:tr w:rsidR="00B226F5" w:rsidRPr="00B226F5" w:rsidTr="00F14231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r w:rsidRPr="00B226F5">
              <w:t>Equazioni di primo grado</w:t>
            </w:r>
          </w:p>
          <w:p w:rsidR="00B226F5" w:rsidRPr="00B226F5" w:rsidRDefault="00B226F5" w:rsidP="00B226F5"/>
          <w:p w:rsidR="00B226F5" w:rsidRPr="00B226F5" w:rsidRDefault="00B226F5" w:rsidP="00B226F5">
            <w:r w:rsidRPr="00B226F5">
              <w:t>Problemi di primo grado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pPr>
              <w:numPr>
                <w:ilvl w:val="0"/>
                <w:numId w:val="3"/>
              </w:numPr>
            </w:pPr>
            <w:r w:rsidRPr="00B226F5">
              <w:t>saper enunciare la definizione di equazioni equivalenti</w:t>
            </w:r>
          </w:p>
          <w:p w:rsidR="00B226F5" w:rsidRPr="00B226F5" w:rsidRDefault="00B226F5" w:rsidP="00B226F5">
            <w:pPr>
              <w:numPr>
                <w:ilvl w:val="0"/>
                <w:numId w:val="3"/>
              </w:numPr>
            </w:pPr>
            <w:r w:rsidRPr="00B226F5">
              <w:t>saper enunciare e applicare i principi di equivalenza per manipolare equazioni</w:t>
            </w:r>
          </w:p>
          <w:p w:rsidR="00B226F5" w:rsidRPr="00B226F5" w:rsidRDefault="00B226F5" w:rsidP="00B226F5">
            <w:pPr>
              <w:numPr>
                <w:ilvl w:val="0"/>
                <w:numId w:val="3"/>
              </w:numPr>
            </w:pPr>
            <w:r w:rsidRPr="00B226F5">
              <w:t>saper risolvere un'equazione di primo grado in un'incognita, applicando consapevolmente i principi di equivalenza</w:t>
            </w:r>
          </w:p>
          <w:p w:rsidR="00B226F5" w:rsidRPr="00B226F5" w:rsidRDefault="00B226F5" w:rsidP="00B226F5">
            <w:pPr>
              <w:numPr>
                <w:ilvl w:val="0"/>
                <w:numId w:val="3"/>
              </w:numPr>
            </w:pPr>
            <w:r w:rsidRPr="00B226F5">
              <w:t xml:space="preserve">saper impostare l'equazione idonea a risolvere semplici problemi di tipo vario </w:t>
            </w:r>
          </w:p>
        </w:tc>
      </w:tr>
      <w:tr w:rsidR="00B226F5" w:rsidRPr="00B226F5" w:rsidTr="00F14231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>
            <w:pPr>
              <w:rPr>
                <w:b/>
                <w:bCs/>
              </w:rPr>
            </w:pPr>
            <w:r w:rsidRPr="00B226F5">
              <w:rPr>
                <w:b/>
                <w:bCs/>
              </w:rPr>
              <w:t>TEMA N. 4: GEOMETRIA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/>
        </w:tc>
      </w:tr>
      <w:tr w:rsidR="00B226F5" w:rsidRPr="00B226F5" w:rsidTr="00F14231"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Pr="00B226F5" w:rsidRDefault="00B226F5" w:rsidP="00B226F5"/>
          <w:p w:rsidR="00B226F5" w:rsidRPr="00B226F5" w:rsidRDefault="00B226F5" w:rsidP="00B226F5">
            <w:r w:rsidRPr="00B226F5">
              <w:t>Triangoli</w:t>
            </w:r>
            <w:r w:rsidR="0005466A">
              <w:t xml:space="preserve"> e loro proprietà</w:t>
            </w:r>
          </w:p>
          <w:p w:rsidR="00B226F5" w:rsidRPr="00B226F5" w:rsidRDefault="00B226F5" w:rsidP="00B226F5"/>
          <w:p w:rsidR="00B226F5" w:rsidRPr="00B226F5" w:rsidRDefault="00B226F5" w:rsidP="00B226F5"/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F5" w:rsidRDefault="00B226F5" w:rsidP="00B226F5">
            <w:pPr>
              <w:numPr>
                <w:ilvl w:val="0"/>
                <w:numId w:val="5"/>
              </w:numPr>
            </w:pPr>
            <w:r w:rsidRPr="00B226F5">
              <w:t>saper descrivere i passi di una costruzione geometrica (con riga</w:t>
            </w:r>
            <w:r w:rsidR="008268AD">
              <w:t>,</w:t>
            </w:r>
            <w:r w:rsidRPr="00B226F5">
              <w:t xml:space="preserve"> compasso</w:t>
            </w:r>
            <w:r w:rsidR="008268AD">
              <w:t xml:space="preserve"> e goniometro</w:t>
            </w:r>
            <w:r w:rsidRPr="00B226F5">
              <w:t>) coinvolgente triangoli</w:t>
            </w:r>
          </w:p>
          <w:p w:rsidR="0077446C" w:rsidRDefault="0077446C" w:rsidP="0077446C">
            <w:pPr>
              <w:pStyle w:val="Testonotaapidipagina"/>
              <w:numPr>
                <w:ilvl w:val="0"/>
                <w:numId w:val="5"/>
              </w:numPr>
              <w:snapToGrid w:val="0"/>
              <w:jc w:val="both"/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>saper tracciare mediane, altezze, bisettrici ed assi di un triangolo</w:t>
            </w:r>
          </w:p>
          <w:p w:rsidR="0077446C" w:rsidRPr="0077446C" w:rsidRDefault="0077446C" w:rsidP="0077446C">
            <w:pPr>
              <w:pStyle w:val="Testonotaapidipagina"/>
              <w:snapToGrid w:val="0"/>
              <w:ind w:left="360"/>
              <w:jc w:val="both"/>
              <w:rPr>
                <w:rFonts w:ascii="Calibri" w:hAnsi="Calibri" w:cs="Arial"/>
                <w:sz w:val="22"/>
                <w:szCs w:val="24"/>
              </w:rPr>
            </w:pPr>
            <w:bookmarkStart w:id="0" w:name="_GoBack"/>
            <w:bookmarkEnd w:id="0"/>
          </w:p>
          <w:p w:rsidR="00B226F5" w:rsidRPr="00B226F5" w:rsidRDefault="00B226F5" w:rsidP="0077446C">
            <w:pPr>
              <w:numPr>
                <w:ilvl w:val="0"/>
                <w:numId w:val="5"/>
              </w:numPr>
            </w:pPr>
            <w:r w:rsidRPr="00B226F5">
              <w:t>saper enunciare i tre criteri di congruenza dei triangoli</w:t>
            </w:r>
          </w:p>
        </w:tc>
      </w:tr>
    </w:tbl>
    <w:p w:rsidR="0005466A" w:rsidRDefault="0005466A" w:rsidP="00B226F5"/>
    <w:p w:rsidR="00B226F5" w:rsidRPr="00B226F5" w:rsidRDefault="00B226F5" w:rsidP="00B226F5">
      <w:r w:rsidRPr="00B226F5">
        <w:t>Pisa,</w:t>
      </w:r>
      <w:r w:rsidR="0005466A">
        <w:t xml:space="preserve"> 9/6/2018       </w:t>
      </w:r>
      <w:r w:rsidR="00105273">
        <w:t xml:space="preserve">                                                                                                                                                    </w:t>
      </w:r>
      <w:r w:rsidR="00105273" w:rsidRPr="00105273">
        <w:t>Il Docente</w:t>
      </w:r>
    </w:p>
    <w:p w:rsidR="00B226F5" w:rsidRDefault="00105273" w:rsidP="00105273">
      <w:pPr>
        <w:jc w:val="right"/>
      </w:pPr>
      <w:r>
        <w:t xml:space="preserve">                                          </w:t>
      </w:r>
      <w:r w:rsidR="00B226F5" w:rsidRPr="00B226F5">
        <w:tab/>
      </w:r>
      <w:r w:rsidR="00B226F5" w:rsidRPr="00B226F5">
        <w:tab/>
        <w:t xml:space="preserve">                                                                                                              __________________</w:t>
      </w:r>
    </w:p>
    <w:sectPr w:rsidR="00B226F5" w:rsidSect="00936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05E" w:rsidRDefault="0075405E" w:rsidP="007102D2">
      <w:pPr>
        <w:spacing w:after="0" w:line="240" w:lineRule="auto"/>
      </w:pPr>
      <w:r>
        <w:separator/>
      </w:r>
    </w:p>
  </w:endnote>
  <w:endnote w:type="continuationSeparator" w:id="0">
    <w:p w:rsidR="0075405E" w:rsidRDefault="0075405E" w:rsidP="0071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05E" w:rsidRDefault="0075405E" w:rsidP="007102D2">
      <w:pPr>
        <w:spacing w:after="0" w:line="240" w:lineRule="auto"/>
      </w:pPr>
      <w:r>
        <w:separator/>
      </w:r>
    </w:p>
  </w:footnote>
  <w:footnote w:type="continuationSeparator" w:id="0">
    <w:p w:rsidR="0075405E" w:rsidRDefault="0075405E" w:rsidP="0071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C35E58"/>
    <w:multiLevelType w:val="hybridMultilevel"/>
    <w:tmpl w:val="309E6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22ED"/>
    <w:multiLevelType w:val="hybridMultilevel"/>
    <w:tmpl w:val="399A57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10126"/>
    <w:multiLevelType w:val="multilevel"/>
    <w:tmpl w:val="77546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DBB1559"/>
    <w:multiLevelType w:val="hybridMultilevel"/>
    <w:tmpl w:val="66FE7C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0D271D"/>
    <w:multiLevelType w:val="hybridMultilevel"/>
    <w:tmpl w:val="5D1463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24E93"/>
    <w:multiLevelType w:val="hybridMultilevel"/>
    <w:tmpl w:val="4E743F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30670"/>
    <w:multiLevelType w:val="hybridMultilevel"/>
    <w:tmpl w:val="CFC8B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D4C53"/>
    <w:multiLevelType w:val="hybridMultilevel"/>
    <w:tmpl w:val="891693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53896"/>
    <w:multiLevelType w:val="hybridMultilevel"/>
    <w:tmpl w:val="09E29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C57"/>
    <w:rsid w:val="00002309"/>
    <w:rsid w:val="0005466A"/>
    <w:rsid w:val="00082451"/>
    <w:rsid w:val="00105273"/>
    <w:rsid w:val="001E545D"/>
    <w:rsid w:val="00321F90"/>
    <w:rsid w:val="00334AB8"/>
    <w:rsid w:val="00337065"/>
    <w:rsid w:val="00340D85"/>
    <w:rsid w:val="003734C6"/>
    <w:rsid w:val="003A73E1"/>
    <w:rsid w:val="00462CA7"/>
    <w:rsid w:val="00497C57"/>
    <w:rsid w:val="00565094"/>
    <w:rsid w:val="00613681"/>
    <w:rsid w:val="00620318"/>
    <w:rsid w:val="00623F4F"/>
    <w:rsid w:val="00642ED4"/>
    <w:rsid w:val="007102D2"/>
    <w:rsid w:val="0075405E"/>
    <w:rsid w:val="0077446C"/>
    <w:rsid w:val="007E5BB0"/>
    <w:rsid w:val="008229F5"/>
    <w:rsid w:val="008268AD"/>
    <w:rsid w:val="008D430E"/>
    <w:rsid w:val="008F7DD8"/>
    <w:rsid w:val="00924B5B"/>
    <w:rsid w:val="0093607A"/>
    <w:rsid w:val="0094629F"/>
    <w:rsid w:val="00977F4C"/>
    <w:rsid w:val="009A2A15"/>
    <w:rsid w:val="00A578C8"/>
    <w:rsid w:val="00A946FC"/>
    <w:rsid w:val="00B226F5"/>
    <w:rsid w:val="00BF1623"/>
    <w:rsid w:val="00C24E6E"/>
    <w:rsid w:val="00C50268"/>
    <w:rsid w:val="00C90AE2"/>
    <w:rsid w:val="00CC0540"/>
    <w:rsid w:val="00CD5534"/>
    <w:rsid w:val="00E17627"/>
    <w:rsid w:val="00F4356A"/>
    <w:rsid w:val="00F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F78B"/>
  <w15:docId w15:val="{297EEC05-B6BF-430F-8AAD-C953BD19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A2A1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A2A15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Rimandonotaapidipagina">
    <w:name w:val="footnote reference"/>
    <w:semiHidden/>
    <w:rsid w:val="007102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1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pieroni.pat@gmail.com</cp:lastModifiedBy>
  <cp:revision>7</cp:revision>
  <dcterms:created xsi:type="dcterms:W3CDTF">2018-06-06T15:32:00Z</dcterms:created>
  <dcterms:modified xsi:type="dcterms:W3CDTF">2018-06-06T16:30:00Z</dcterms:modified>
</cp:coreProperties>
</file>